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CA" w:rsidRDefault="003E33CA" w:rsidP="003E33CA">
      <w:pPr>
        <w:pStyle w:val="Default"/>
      </w:pPr>
    </w:p>
    <w:p w:rsidR="003E33CA" w:rsidRDefault="003E33CA" w:rsidP="003E33C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Nuestro objetivo prioritario es la formación de personas mediante el deporte. Creemos que los deportes de equipo, transmiten unos valores muy positivos a los jóvenes </w:t>
      </w:r>
      <w:proofErr w:type="spellStart"/>
      <w:r>
        <w:rPr>
          <w:color w:val="auto"/>
          <w:sz w:val="23"/>
          <w:szCs w:val="23"/>
        </w:rPr>
        <w:t>practicantes.Consideramos</w:t>
      </w:r>
      <w:proofErr w:type="spellEnd"/>
      <w:r>
        <w:rPr>
          <w:color w:val="auto"/>
          <w:sz w:val="23"/>
          <w:szCs w:val="23"/>
        </w:rPr>
        <w:t xml:space="preserve"> el deporte colectivo como un agente socializador. Esta es una herramienta muy potente que nos ayuda </w:t>
      </w:r>
      <w:proofErr w:type="spellStart"/>
      <w:r>
        <w:rPr>
          <w:color w:val="auto"/>
          <w:sz w:val="23"/>
          <w:szCs w:val="23"/>
        </w:rPr>
        <w:t>h</w:t>
      </w:r>
      <w:bookmarkStart w:id="0" w:name="_GoBack"/>
      <w:bookmarkEnd w:id="0"/>
      <w:r>
        <w:rPr>
          <w:color w:val="auto"/>
          <w:sz w:val="23"/>
          <w:szCs w:val="23"/>
        </w:rPr>
        <w:t>a</w:t>
      </w:r>
      <w:proofErr w:type="spellEnd"/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integrar al participante al grupo, completando de este modo un aprendizaje significativo. </w:t>
      </w:r>
    </w:p>
    <w:p w:rsidR="002B2A05" w:rsidRDefault="003E33CA" w:rsidP="003E33CA">
      <w:r>
        <w:rPr>
          <w:sz w:val="23"/>
          <w:szCs w:val="23"/>
        </w:rPr>
        <w:t xml:space="preserve">También, a nivel personal, los practicantes de deportes colectivos, obtienen los beneficios de la práctica deportiva y adquieren unos valores como la responsabilidad, compromiso, sacrificio y trabajo, que desde </w:t>
      </w:r>
      <w:proofErr w:type="spellStart"/>
      <w:r>
        <w:rPr>
          <w:sz w:val="23"/>
          <w:szCs w:val="23"/>
        </w:rPr>
        <w:t>joveneslos</w:t>
      </w:r>
      <w:proofErr w:type="spellEnd"/>
      <w:r>
        <w:rPr>
          <w:sz w:val="23"/>
          <w:szCs w:val="23"/>
        </w:rPr>
        <w:t xml:space="preserve"> podemos inculcar a través del </w:t>
      </w:r>
      <w:proofErr w:type="spellStart"/>
      <w:r>
        <w:rPr>
          <w:sz w:val="23"/>
          <w:szCs w:val="23"/>
        </w:rPr>
        <w:t>juego.Nos</w:t>
      </w:r>
      <w:proofErr w:type="spellEnd"/>
      <w:r>
        <w:rPr>
          <w:sz w:val="23"/>
          <w:szCs w:val="23"/>
        </w:rPr>
        <w:t xml:space="preserve"> preocupa encontrar la manera de inculcar los objetivos que queremos transmitir: </w:t>
      </w:r>
      <w:proofErr w:type="gramStart"/>
      <w:r>
        <w:rPr>
          <w:sz w:val="23"/>
          <w:szCs w:val="23"/>
        </w:rPr>
        <w:t>disfrutar ,</w:t>
      </w:r>
      <w:proofErr w:type="gramEnd"/>
      <w:r>
        <w:rPr>
          <w:sz w:val="23"/>
          <w:szCs w:val="23"/>
        </w:rPr>
        <w:t xml:space="preserve"> participar, colaborar, diversión y aprendizaje. Ya que en el momento que empieza la competición los que realmente se valoran socialmente son el esfuerzo, sufrimiento, </w:t>
      </w:r>
      <w:proofErr w:type="spellStart"/>
      <w:r>
        <w:rPr>
          <w:sz w:val="23"/>
          <w:szCs w:val="23"/>
        </w:rPr>
        <w:t>ambicióny</w:t>
      </w:r>
      <w:proofErr w:type="spellEnd"/>
      <w:r>
        <w:rPr>
          <w:sz w:val="23"/>
          <w:szCs w:val="23"/>
        </w:rPr>
        <w:t xml:space="preserve"> frustración.</w:t>
      </w:r>
    </w:p>
    <w:sectPr w:rsidR="002B2A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CA"/>
    <w:rsid w:val="003E33CA"/>
    <w:rsid w:val="00726A8C"/>
    <w:rsid w:val="007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33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33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INSUCO</dc:creator>
  <cp:lastModifiedBy>INSUCO</cp:lastModifiedBy>
  <cp:revision>1</cp:revision>
  <dcterms:created xsi:type="dcterms:W3CDTF">2017-05-24T20:04:00Z</dcterms:created>
  <dcterms:modified xsi:type="dcterms:W3CDTF">2017-05-24T20:05:00Z</dcterms:modified>
</cp:coreProperties>
</file>